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4F" w:rsidRDefault="00117D4F" w:rsidP="00117D4F">
      <w:pPr>
        <w:spacing w:after="0"/>
        <w:rPr>
          <w:lang/>
        </w:rPr>
      </w:pPr>
      <w:r w:rsidRPr="00117D4F">
        <w:rPr>
          <w:b/>
          <w:lang/>
        </w:rPr>
        <w:t>Коначна листа полазника обуке за ЕМ</w:t>
      </w:r>
      <w:r>
        <w:rPr>
          <w:lang/>
        </w:rPr>
        <w:t xml:space="preserve"> – област: општинска енергетика</w:t>
      </w:r>
    </w:p>
    <w:p w:rsidR="00117D4F" w:rsidRDefault="00117D4F" w:rsidP="00117D4F">
      <w:pPr>
        <w:spacing w:after="0"/>
        <w:rPr>
          <w:lang/>
        </w:rPr>
      </w:pPr>
      <w:r>
        <w:rPr>
          <w:lang/>
        </w:rPr>
        <w:t>у циклусу обуке који почиње 03.10.2016.</w:t>
      </w:r>
    </w:p>
    <w:tbl>
      <w:tblPr>
        <w:tblW w:w="6660" w:type="dxa"/>
        <w:tblInd w:w="93" w:type="dxa"/>
        <w:tblLook w:val="04A0"/>
      </w:tblPr>
      <w:tblGrid>
        <w:gridCol w:w="1220"/>
        <w:gridCol w:w="1338"/>
        <w:gridCol w:w="1220"/>
        <w:gridCol w:w="3000"/>
      </w:tblGrid>
      <w:tr w:rsidR="00117D4F" w:rsidRPr="00117D4F" w:rsidTr="00117D4F">
        <w:trPr>
          <w:trHeight w:val="28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7D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Редни</w:t>
            </w:r>
            <w:r w:rsidRPr="00117D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Број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7D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Име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7D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Средње </w:t>
            </w:r>
            <w:r w:rsidRPr="00117D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Слово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7D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Презиме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Александар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Ашоња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Весна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С.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Тановић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Б.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Ж.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Шокорац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Д.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Ж.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Даниловић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Ч.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Ристовић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П.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Стојилковић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Н.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Тешић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Љ.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Старчевић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Н.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Куљић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Братислав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С.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Д.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Игњатијевић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П.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Плавшић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Братислав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В.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Фекетеова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А.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С.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Зорић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Милољуб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К.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Никодијевић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Тибор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Радичевић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Шислер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В.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Кулагић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Aлександар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С.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Бранислава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П.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Чичулић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Тамаш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Л.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Варга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Миливоје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Б.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Бежановић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Б.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Миловац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Д.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Војчић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Ј.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Јевремовић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Ловић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Нермин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Х.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Богућанин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В.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Снeжана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С.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Станковић Мијатовић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Фазила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Х.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Аземовић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Љубомир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Л.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</w:p>
        </w:tc>
      </w:tr>
      <w:tr w:rsidR="00117D4F" w:rsidRPr="00117D4F" w:rsidTr="00117D4F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4F" w:rsidRPr="00117D4F" w:rsidRDefault="00117D4F" w:rsidP="00117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7D4F">
              <w:rPr>
                <w:rFonts w:ascii="Arial" w:eastAsia="Times New Roman" w:hAnsi="Arial" w:cs="Arial"/>
                <w:sz w:val="20"/>
                <w:szCs w:val="20"/>
              </w:rPr>
              <w:t>Угљешић</w:t>
            </w:r>
          </w:p>
        </w:tc>
      </w:tr>
    </w:tbl>
    <w:p w:rsidR="00117D4F" w:rsidRPr="00117D4F" w:rsidRDefault="00117D4F">
      <w:pPr>
        <w:rPr>
          <w:lang/>
        </w:rPr>
      </w:pPr>
    </w:p>
    <w:sectPr w:rsidR="00117D4F" w:rsidRPr="00117D4F" w:rsidSect="00117D4F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drawingGridHorizontalSpacing w:val="110"/>
  <w:displayHorizontalDrawingGridEvery w:val="2"/>
  <w:characterSpacingControl w:val="doNotCompress"/>
  <w:compat/>
  <w:rsids>
    <w:rsidRoot w:val="00117D4F"/>
    <w:rsid w:val="00117D4F"/>
    <w:rsid w:val="00F3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2016-09-29T09:32:00Z</dcterms:created>
  <dcterms:modified xsi:type="dcterms:W3CDTF">2016-09-29T09:43:00Z</dcterms:modified>
</cp:coreProperties>
</file>